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3D" w:rsidRPr="00991E74" w:rsidRDefault="002A6C37">
      <w:pPr>
        <w:rPr>
          <w:rFonts w:ascii="Arial" w:hAnsi="Arial" w:cs="Arial"/>
          <w:b/>
          <w:sz w:val="20"/>
          <w:szCs w:val="20"/>
        </w:rPr>
      </w:pPr>
      <w:r>
        <w:rPr>
          <w:rFonts w:ascii="Arial" w:hAnsi="Arial" w:cs="Arial"/>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95pt;height:82.3pt">
            <v:imagedata r:id="rId7" o:title="562"/>
          </v:shape>
        </w:pict>
      </w:r>
    </w:p>
    <w:p w:rsidR="00E3293D" w:rsidRPr="00991E74" w:rsidRDefault="00E3293D">
      <w:pPr>
        <w:rPr>
          <w:rFonts w:ascii="Arial" w:hAnsi="Arial" w:cs="Arial"/>
          <w:b/>
          <w:sz w:val="20"/>
          <w:szCs w:val="20"/>
        </w:rPr>
      </w:pPr>
    </w:p>
    <w:p w:rsidR="00E3293D" w:rsidRDefault="00E3293D">
      <w:pPr>
        <w:rPr>
          <w:rFonts w:ascii="Arial" w:hAnsi="Arial" w:cs="Arial"/>
          <w:b/>
          <w:sz w:val="20"/>
          <w:szCs w:val="20"/>
        </w:rPr>
      </w:pPr>
    </w:p>
    <w:p w:rsidR="00E3293D" w:rsidRPr="006D1005" w:rsidRDefault="00E3293D" w:rsidP="00BE0BA4">
      <w:pPr>
        <w:jc w:val="center"/>
        <w:rPr>
          <w:rFonts w:ascii="Calibri" w:hAnsi="Calibri" w:cs="Arial"/>
          <w:b/>
          <w:sz w:val="32"/>
          <w:szCs w:val="20"/>
        </w:rPr>
      </w:pPr>
      <w:r w:rsidRPr="006D1005">
        <w:rPr>
          <w:rFonts w:ascii="Calibri" w:hAnsi="Calibri" w:cs="Arial"/>
          <w:b/>
          <w:sz w:val="32"/>
          <w:szCs w:val="20"/>
        </w:rPr>
        <w:t>Equal Opportunities Policy</w:t>
      </w:r>
    </w:p>
    <w:p w:rsidR="00E3293D" w:rsidRDefault="00E3293D" w:rsidP="00FE614F">
      <w:pPr>
        <w:rPr>
          <w:rFonts w:ascii="Arial" w:hAnsi="Arial" w:cs="Arial"/>
          <w:sz w:val="20"/>
          <w:szCs w:val="20"/>
        </w:rPr>
      </w:pPr>
    </w:p>
    <w:p w:rsidR="006D1005" w:rsidRPr="00226ACA" w:rsidRDefault="006D1005" w:rsidP="003A4916">
      <w:pPr>
        <w:rPr>
          <w:rFonts w:asciiTheme="minorHAnsi" w:hAnsiTheme="minorHAnsi" w:cs="Arial"/>
        </w:rPr>
      </w:pPr>
      <w:r w:rsidRPr="00226ACA">
        <w:rPr>
          <w:rFonts w:asciiTheme="minorHAnsi" w:hAnsiTheme="minorHAnsi" w:cs="Arial"/>
        </w:rPr>
        <w:t>This policy applies equally to both volunteers and employees.</w:t>
      </w:r>
    </w:p>
    <w:p w:rsidR="00226ACA" w:rsidRDefault="00226ACA" w:rsidP="006D1005">
      <w:pPr>
        <w:rPr>
          <w:rFonts w:asciiTheme="minorHAnsi" w:hAnsiTheme="minorHAnsi" w:cs="Arial"/>
        </w:rPr>
      </w:pPr>
    </w:p>
    <w:p w:rsidR="006D1005" w:rsidRDefault="006D1005" w:rsidP="006D1005">
      <w:pPr>
        <w:rPr>
          <w:rFonts w:asciiTheme="minorHAnsi" w:hAnsiTheme="minorHAnsi" w:cs="Arial"/>
        </w:rPr>
      </w:pPr>
      <w:r w:rsidRPr="00226ACA">
        <w:rPr>
          <w:rFonts w:asciiTheme="minorHAnsi" w:hAnsiTheme="minorHAnsi" w:cs="Arial"/>
        </w:rPr>
        <w:t>We live in a wide-ranging society where people are discriminated against both intentionally and</w:t>
      </w:r>
      <w:r w:rsidR="00226ACA">
        <w:rPr>
          <w:rFonts w:asciiTheme="minorHAnsi" w:hAnsiTheme="minorHAnsi" w:cs="Arial"/>
        </w:rPr>
        <w:t xml:space="preserve"> </w:t>
      </w:r>
      <w:r w:rsidRPr="00226ACA">
        <w:rPr>
          <w:rFonts w:asciiTheme="minorHAnsi" w:hAnsiTheme="minorHAnsi" w:cs="Arial"/>
        </w:rPr>
        <w:t>unintentionally because of their race, skin colour, ethnic origin, religion, cultural beliefs, nationality, national</w:t>
      </w:r>
      <w:r w:rsidR="00226ACA">
        <w:rPr>
          <w:rFonts w:asciiTheme="minorHAnsi" w:hAnsiTheme="minorHAnsi" w:cs="Arial"/>
        </w:rPr>
        <w:t xml:space="preserve"> </w:t>
      </w:r>
      <w:r w:rsidRPr="00226ACA">
        <w:rPr>
          <w:rFonts w:asciiTheme="minorHAnsi" w:hAnsiTheme="minorHAnsi" w:cs="Arial"/>
        </w:rPr>
        <w:t>origin, gender, sexuality or age. People suffering from HIV and Aids and people with disabilities may be</w:t>
      </w:r>
      <w:r w:rsidR="00226ACA">
        <w:rPr>
          <w:rFonts w:asciiTheme="minorHAnsi" w:hAnsiTheme="minorHAnsi" w:cs="Arial"/>
        </w:rPr>
        <w:t xml:space="preserve"> </w:t>
      </w:r>
      <w:r w:rsidRPr="00226ACA">
        <w:rPr>
          <w:rFonts w:asciiTheme="minorHAnsi" w:hAnsiTheme="minorHAnsi" w:cs="Arial"/>
        </w:rPr>
        <w:t>discriminated against due to lack of understanding about their capabilities and experiences.</w:t>
      </w:r>
    </w:p>
    <w:p w:rsidR="00226ACA" w:rsidRPr="00226ACA" w:rsidRDefault="00226ACA" w:rsidP="006D1005">
      <w:pPr>
        <w:rPr>
          <w:rFonts w:asciiTheme="minorHAnsi" w:hAnsiTheme="minorHAnsi" w:cs="Arial"/>
        </w:rPr>
      </w:pPr>
    </w:p>
    <w:p w:rsidR="006D1005" w:rsidRDefault="006D1005" w:rsidP="006D1005">
      <w:pPr>
        <w:rPr>
          <w:rFonts w:asciiTheme="minorHAnsi" w:hAnsiTheme="minorHAnsi" w:cs="Arial"/>
        </w:rPr>
      </w:pPr>
      <w:r w:rsidRPr="00226ACA">
        <w:rPr>
          <w:rFonts w:asciiTheme="minorHAnsi" w:hAnsiTheme="minorHAnsi" w:cs="Arial"/>
        </w:rPr>
        <w:t>We recognise that any of the above groups of people may experience discrimination and as we are opposed</w:t>
      </w:r>
      <w:r w:rsidR="00226ACA">
        <w:rPr>
          <w:rFonts w:asciiTheme="minorHAnsi" w:hAnsiTheme="minorHAnsi" w:cs="Arial"/>
        </w:rPr>
        <w:t xml:space="preserve"> </w:t>
      </w:r>
      <w:r w:rsidRPr="00226ACA">
        <w:rPr>
          <w:rFonts w:asciiTheme="minorHAnsi" w:hAnsiTheme="minorHAnsi" w:cs="Arial"/>
        </w:rPr>
        <w:t>to this situation, we will take steps to challenge it.</w:t>
      </w:r>
    </w:p>
    <w:p w:rsidR="00226ACA" w:rsidRPr="00226ACA" w:rsidRDefault="00226ACA" w:rsidP="006D1005">
      <w:pPr>
        <w:rPr>
          <w:rFonts w:asciiTheme="minorHAnsi" w:hAnsiTheme="minorHAnsi" w:cs="Arial"/>
        </w:rPr>
      </w:pPr>
    </w:p>
    <w:p w:rsidR="00E3293D" w:rsidRPr="00226ACA" w:rsidRDefault="00E3293D" w:rsidP="00ED7192">
      <w:pPr>
        <w:rPr>
          <w:rFonts w:asciiTheme="minorHAnsi" w:hAnsiTheme="minorHAnsi" w:cs="Arial"/>
        </w:rPr>
      </w:pPr>
    </w:p>
    <w:p w:rsidR="00E3293D" w:rsidRPr="00226ACA" w:rsidRDefault="00E3293D" w:rsidP="00A27B96">
      <w:pPr>
        <w:numPr>
          <w:ilvl w:val="0"/>
          <w:numId w:val="18"/>
        </w:numPr>
        <w:tabs>
          <w:tab w:val="clear" w:pos="720"/>
          <w:tab w:val="num" w:pos="0"/>
        </w:tabs>
        <w:ind w:hanging="720"/>
        <w:rPr>
          <w:rFonts w:asciiTheme="minorHAnsi" w:hAnsiTheme="minorHAnsi" w:cs="Arial"/>
        </w:rPr>
      </w:pPr>
      <w:r w:rsidRPr="00226ACA">
        <w:rPr>
          <w:rFonts w:asciiTheme="minorHAnsi" w:hAnsiTheme="minorHAnsi" w:cs="Arial"/>
        </w:rPr>
        <w:t>Statement of Intent</w:t>
      </w:r>
    </w:p>
    <w:p w:rsidR="00E3293D" w:rsidRPr="00226ACA" w:rsidRDefault="00E3293D" w:rsidP="00ED7192">
      <w:pPr>
        <w:rPr>
          <w:rFonts w:asciiTheme="minorHAnsi" w:hAnsiTheme="minorHAnsi" w:cs="Arial"/>
        </w:rPr>
      </w:pPr>
    </w:p>
    <w:p w:rsidR="00E3293D" w:rsidRPr="00226ACA" w:rsidRDefault="00226ACA" w:rsidP="00FA5BE9">
      <w:pPr>
        <w:numPr>
          <w:ilvl w:val="1"/>
          <w:numId w:val="18"/>
        </w:numPr>
        <w:tabs>
          <w:tab w:val="clear" w:pos="1080"/>
          <w:tab w:val="num" w:pos="720"/>
        </w:tabs>
        <w:ind w:left="720"/>
        <w:rPr>
          <w:rFonts w:asciiTheme="minorHAnsi" w:hAnsiTheme="minorHAnsi" w:cs="Arial"/>
        </w:rPr>
      </w:pPr>
      <w:r>
        <w:rPr>
          <w:rFonts w:asciiTheme="minorHAnsi" w:hAnsiTheme="minorHAnsi" w:cs="Arial"/>
        </w:rPr>
        <w:t xml:space="preserve">StreetlightUK </w:t>
      </w:r>
      <w:r w:rsidR="00E3293D" w:rsidRPr="00226ACA">
        <w:rPr>
          <w:rFonts w:asciiTheme="minorHAnsi" w:hAnsiTheme="minorHAnsi" w:cs="Arial"/>
        </w:rPr>
        <w:t xml:space="preserve">is a Christian-based organisation committed to social justice and opposed to discriminatory practice.  </w:t>
      </w:r>
    </w:p>
    <w:p w:rsidR="00E3293D" w:rsidRPr="00226ACA" w:rsidRDefault="00E3293D" w:rsidP="00FA5BE9">
      <w:pPr>
        <w:numPr>
          <w:ilvl w:val="1"/>
          <w:numId w:val="18"/>
        </w:numPr>
        <w:tabs>
          <w:tab w:val="clear" w:pos="1080"/>
          <w:tab w:val="num" w:pos="720"/>
        </w:tabs>
        <w:ind w:left="720"/>
        <w:rPr>
          <w:rFonts w:asciiTheme="minorHAnsi" w:hAnsiTheme="minorHAnsi" w:cs="Arial"/>
        </w:rPr>
      </w:pPr>
      <w:r w:rsidRPr="00226ACA">
        <w:rPr>
          <w:rFonts w:asciiTheme="minorHAnsi" w:hAnsiTheme="minorHAnsi" w:cs="Arial"/>
        </w:rPr>
        <w:t xml:space="preserve">We recognise there is widespread discrimination in society against different groups of people.  This discrimination can be either direct or indirect but in either form, it devalues and excludes the individuals or groups who experience it.   </w:t>
      </w:r>
    </w:p>
    <w:p w:rsidR="00E3293D" w:rsidRPr="00226ACA" w:rsidRDefault="00E3293D" w:rsidP="00FA5BE9">
      <w:pPr>
        <w:numPr>
          <w:ilvl w:val="1"/>
          <w:numId w:val="18"/>
        </w:numPr>
        <w:tabs>
          <w:tab w:val="clear" w:pos="1080"/>
          <w:tab w:val="num" w:pos="720"/>
        </w:tabs>
        <w:ind w:left="720"/>
        <w:rPr>
          <w:rFonts w:asciiTheme="minorHAnsi" w:hAnsiTheme="minorHAnsi" w:cs="Arial"/>
        </w:rPr>
      </w:pPr>
      <w:r w:rsidRPr="00226ACA">
        <w:rPr>
          <w:rFonts w:asciiTheme="minorHAnsi" w:hAnsiTheme="minorHAnsi" w:cs="Arial"/>
        </w:rPr>
        <w:t xml:space="preserve">We are opposed to all forms of discrimination.  We believe we have a responsibility to take all necessary action to prevent discrimination within our organisation.  </w:t>
      </w:r>
    </w:p>
    <w:p w:rsidR="00E3293D" w:rsidRPr="00226ACA" w:rsidRDefault="00E3293D" w:rsidP="00FA5BE9">
      <w:pPr>
        <w:numPr>
          <w:ilvl w:val="1"/>
          <w:numId w:val="18"/>
        </w:numPr>
        <w:tabs>
          <w:tab w:val="clear" w:pos="1080"/>
          <w:tab w:val="num" w:pos="720"/>
        </w:tabs>
        <w:ind w:left="720"/>
        <w:rPr>
          <w:rFonts w:asciiTheme="minorHAnsi" w:hAnsiTheme="minorHAnsi" w:cs="Arial"/>
        </w:rPr>
      </w:pPr>
      <w:r w:rsidRPr="00226ACA">
        <w:rPr>
          <w:rFonts w:asciiTheme="minorHAnsi" w:hAnsiTheme="minorHAnsi" w:cs="Arial"/>
        </w:rPr>
        <w:t>We aim to ensure policies, practices and procedures reflect the best examples in anti-discriminatory practice and that all those with whom we have contact such as employees, potential employees, volunteers, users and others, experience genuine equality of opportunity.</w:t>
      </w:r>
    </w:p>
    <w:p w:rsidR="00E3293D" w:rsidRPr="00226ACA" w:rsidRDefault="00E3293D" w:rsidP="00FA5BE9">
      <w:pPr>
        <w:numPr>
          <w:ilvl w:val="1"/>
          <w:numId w:val="18"/>
        </w:numPr>
        <w:tabs>
          <w:tab w:val="clear" w:pos="1080"/>
          <w:tab w:val="num" w:pos="720"/>
        </w:tabs>
        <w:ind w:left="720"/>
        <w:rPr>
          <w:rFonts w:asciiTheme="minorHAnsi" w:hAnsiTheme="minorHAnsi" w:cs="Arial"/>
        </w:rPr>
      </w:pPr>
      <w:r w:rsidRPr="00226ACA">
        <w:rPr>
          <w:rFonts w:asciiTheme="minorHAnsi" w:hAnsiTheme="minorHAnsi" w:cs="Arial"/>
        </w:rPr>
        <w:t xml:space="preserve">We recognise that a written policy will not in itself ensure equality of opportunity.  This can only be striven for by a constantly renewed commitment to non-discriminatory practice and regular review and monitoring of our policy and its implementation.  </w:t>
      </w:r>
    </w:p>
    <w:p w:rsidR="00E3293D" w:rsidRPr="00226ACA" w:rsidRDefault="00E3293D" w:rsidP="00FA5BE9">
      <w:pPr>
        <w:rPr>
          <w:rFonts w:asciiTheme="minorHAnsi" w:hAnsiTheme="minorHAnsi" w:cs="Arial"/>
        </w:rPr>
      </w:pPr>
    </w:p>
    <w:p w:rsidR="00E3293D" w:rsidRPr="00226ACA" w:rsidRDefault="00E3293D" w:rsidP="00FA5BE9">
      <w:pPr>
        <w:numPr>
          <w:ilvl w:val="0"/>
          <w:numId w:val="18"/>
        </w:numPr>
        <w:tabs>
          <w:tab w:val="clear" w:pos="720"/>
          <w:tab w:val="num" w:pos="0"/>
        </w:tabs>
        <w:ind w:hanging="720"/>
        <w:rPr>
          <w:rFonts w:asciiTheme="minorHAnsi" w:hAnsiTheme="minorHAnsi" w:cs="Arial"/>
        </w:rPr>
      </w:pPr>
      <w:r w:rsidRPr="00226ACA">
        <w:rPr>
          <w:rFonts w:asciiTheme="minorHAnsi" w:hAnsiTheme="minorHAnsi" w:cs="Arial"/>
        </w:rPr>
        <w:t xml:space="preserve">Policy </w:t>
      </w:r>
    </w:p>
    <w:p w:rsidR="00E3293D" w:rsidRPr="00226ACA" w:rsidRDefault="00E3293D" w:rsidP="00FA5BE9">
      <w:pPr>
        <w:rPr>
          <w:rFonts w:asciiTheme="minorHAnsi" w:hAnsiTheme="minorHAnsi" w:cs="Arial"/>
        </w:rPr>
      </w:pPr>
      <w:bookmarkStart w:id="0" w:name="_GoBack"/>
      <w:bookmarkEnd w:id="0"/>
    </w:p>
    <w:p w:rsidR="00E3293D" w:rsidRPr="00226ACA" w:rsidRDefault="00E3293D" w:rsidP="00FA5BE9">
      <w:pPr>
        <w:numPr>
          <w:ilvl w:val="1"/>
          <w:numId w:val="18"/>
        </w:numPr>
        <w:tabs>
          <w:tab w:val="clear" w:pos="1080"/>
          <w:tab w:val="num" w:pos="720"/>
        </w:tabs>
        <w:ind w:left="720"/>
        <w:rPr>
          <w:rFonts w:asciiTheme="minorHAnsi" w:hAnsiTheme="minorHAnsi" w:cs="Arial"/>
        </w:rPr>
      </w:pPr>
      <w:r w:rsidRPr="00226ACA">
        <w:rPr>
          <w:rFonts w:asciiTheme="minorHAnsi" w:hAnsiTheme="minorHAnsi" w:cs="Arial"/>
        </w:rPr>
        <w:t>No person se</w:t>
      </w:r>
      <w:r w:rsidR="00226ACA">
        <w:rPr>
          <w:rFonts w:asciiTheme="minorHAnsi" w:hAnsiTheme="minorHAnsi" w:cs="Arial"/>
        </w:rPr>
        <w:t xml:space="preserve">eking help and support from </w:t>
      </w:r>
      <w:r w:rsidRPr="00226ACA">
        <w:rPr>
          <w:rFonts w:asciiTheme="minorHAnsi" w:hAnsiTheme="minorHAnsi" w:cs="Arial"/>
        </w:rPr>
        <w:t>Streetlight</w:t>
      </w:r>
      <w:r w:rsidR="00226ACA">
        <w:rPr>
          <w:rFonts w:asciiTheme="minorHAnsi" w:hAnsiTheme="minorHAnsi" w:cs="Arial"/>
        </w:rPr>
        <w:t>UK</w:t>
      </w:r>
      <w:r w:rsidRPr="00226ACA">
        <w:rPr>
          <w:rFonts w:asciiTheme="minorHAnsi" w:hAnsiTheme="minorHAnsi" w:cs="Arial"/>
        </w:rPr>
        <w:t xml:space="preserve"> will be treated less favourably on grounds of:</w:t>
      </w:r>
    </w:p>
    <w:p w:rsidR="00E3293D" w:rsidRPr="00226ACA" w:rsidRDefault="00E3293D" w:rsidP="000119DA">
      <w:pPr>
        <w:numPr>
          <w:ilvl w:val="0"/>
          <w:numId w:val="19"/>
        </w:numPr>
        <w:rPr>
          <w:rFonts w:asciiTheme="minorHAnsi" w:hAnsiTheme="minorHAnsi" w:cs="Arial"/>
        </w:rPr>
      </w:pPr>
      <w:r w:rsidRPr="00226ACA">
        <w:rPr>
          <w:rFonts w:asciiTheme="minorHAnsi" w:hAnsiTheme="minorHAnsi" w:cs="Arial"/>
        </w:rPr>
        <w:t>Race, colour, nationality or regional origin.</w:t>
      </w:r>
    </w:p>
    <w:p w:rsidR="00E3293D" w:rsidRPr="00226ACA" w:rsidRDefault="00E3293D" w:rsidP="000119DA">
      <w:pPr>
        <w:numPr>
          <w:ilvl w:val="0"/>
          <w:numId w:val="19"/>
        </w:numPr>
        <w:rPr>
          <w:rFonts w:asciiTheme="minorHAnsi" w:hAnsiTheme="minorHAnsi" w:cs="Arial"/>
        </w:rPr>
      </w:pPr>
      <w:r w:rsidRPr="00226ACA">
        <w:rPr>
          <w:rFonts w:asciiTheme="minorHAnsi" w:hAnsiTheme="minorHAnsi" w:cs="Arial"/>
        </w:rPr>
        <w:t xml:space="preserve">Gender, age or sexual orientation.  </w:t>
      </w:r>
    </w:p>
    <w:p w:rsidR="00E3293D" w:rsidRPr="00226ACA" w:rsidRDefault="00E3293D" w:rsidP="000119DA">
      <w:pPr>
        <w:numPr>
          <w:ilvl w:val="0"/>
          <w:numId w:val="19"/>
        </w:numPr>
        <w:rPr>
          <w:rFonts w:asciiTheme="minorHAnsi" w:hAnsiTheme="minorHAnsi" w:cs="Arial"/>
        </w:rPr>
      </w:pPr>
      <w:r w:rsidRPr="00226ACA">
        <w:rPr>
          <w:rFonts w:asciiTheme="minorHAnsi" w:hAnsiTheme="minorHAnsi" w:cs="Arial"/>
        </w:rPr>
        <w:t>Religious, philosophical or political beliefs.</w:t>
      </w:r>
    </w:p>
    <w:p w:rsidR="00E3293D" w:rsidRPr="00226ACA" w:rsidRDefault="00E3293D" w:rsidP="000119DA">
      <w:pPr>
        <w:numPr>
          <w:ilvl w:val="0"/>
          <w:numId w:val="19"/>
        </w:numPr>
        <w:rPr>
          <w:rFonts w:asciiTheme="minorHAnsi" w:hAnsiTheme="minorHAnsi" w:cs="Arial"/>
        </w:rPr>
      </w:pPr>
      <w:r w:rsidRPr="00226ACA">
        <w:rPr>
          <w:rFonts w:asciiTheme="minorHAnsi" w:hAnsiTheme="minorHAnsi" w:cs="Arial"/>
        </w:rPr>
        <w:t>Physical disability, mental health, learning difficulty, living with HIV/Aids.</w:t>
      </w:r>
    </w:p>
    <w:p w:rsidR="00E3293D" w:rsidRPr="00226ACA" w:rsidRDefault="00E3293D" w:rsidP="000119DA">
      <w:pPr>
        <w:rPr>
          <w:rFonts w:asciiTheme="minorHAnsi" w:hAnsiTheme="minorHAnsi" w:cs="Arial"/>
        </w:rPr>
      </w:pPr>
    </w:p>
    <w:p w:rsidR="00E3293D" w:rsidRPr="00226ACA" w:rsidRDefault="00E3293D" w:rsidP="00FA5BE9">
      <w:pPr>
        <w:numPr>
          <w:ilvl w:val="1"/>
          <w:numId w:val="18"/>
        </w:numPr>
        <w:tabs>
          <w:tab w:val="clear" w:pos="1080"/>
          <w:tab w:val="num" w:pos="720"/>
        </w:tabs>
        <w:ind w:left="720"/>
        <w:rPr>
          <w:rFonts w:asciiTheme="minorHAnsi" w:hAnsiTheme="minorHAnsi" w:cs="Arial"/>
        </w:rPr>
      </w:pPr>
      <w:r w:rsidRPr="00226ACA">
        <w:rPr>
          <w:rFonts w:asciiTheme="minorHAnsi" w:hAnsiTheme="minorHAnsi" w:cs="Arial"/>
        </w:rPr>
        <w:lastRenderedPageBreak/>
        <w:t>Streetlight</w:t>
      </w:r>
      <w:r w:rsidR="00226ACA">
        <w:rPr>
          <w:rFonts w:asciiTheme="minorHAnsi" w:hAnsiTheme="minorHAnsi" w:cs="Arial"/>
        </w:rPr>
        <w:t>UK</w:t>
      </w:r>
      <w:r w:rsidRPr="00226ACA">
        <w:rPr>
          <w:rFonts w:asciiTheme="minorHAnsi" w:hAnsiTheme="minorHAnsi" w:cs="Arial"/>
        </w:rPr>
        <w:t xml:space="preserve"> will seek to recruit employees and volunteers from all sections of the community, providing those individuals are able to own and promote the vision and </w:t>
      </w:r>
      <w:r w:rsidR="00226ACA" w:rsidRPr="00226ACA">
        <w:rPr>
          <w:rFonts w:asciiTheme="minorHAnsi" w:hAnsiTheme="minorHAnsi" w:cs="Arial"/>
        </w:rPr>
        <w:t>values</w:t>
      </w:r>
      <w:r w:rsidRPr="00226ACA">
        <w:rPr>
          <w:rFonts w:asciiTheme="minorHAnsi" w:hAnsiTheme="minorHAnsi" w:cs="Arial"/>
        </w:rPr>
        <w:t xml:space="preserve"> of the group as laid down in our ethos and aims &amp; objectives.</w:t>
      </w:r>
    </w:p>
    <w:p w:rsidR="00E3293D" w:rsidRPr="00226ACA" w:rsidRDefault="00E3293D" w:rsidP="00FA5BE9">
      <w:pPr>
        <w:numPr>
          <w:ilvl w:val="1"/>
          <w:numId w:val="18"/>
        </w:numPr>
        <w:tabs>
          <w:tab w:val="clear" w:pos="1080"/>
          <w:tab w:val="num" w:pos="720"/>
        </w:tabs>
        <w:ind w:left="720"/>
        <w:rPr>
          <w:rFonts w:asciiTheme="minorHAnsi" w:hAnsiTheme="minorHAnsi" w:cs="Arial"/>
        </w:rPr>
      </w:pPr>
      <w:r w:rsidRPr="00226ACA">
        <w:rPr>
          <w:rFonts w:asciiTheme="minorHAnsi" w:hAnsiTheme="minorHAnsi" w:cs="Arial"/>
        </w:rPr>
        <w:t>In entering into partn</w:t>
      </w:r>
      <w:r w:rsidR="00226ACA">
        <w:rPr>
          <w:rFonts w:asciiTheme="minorHAnsi" w:hAnsiTheme="minorHAnsi" w:cs="Arial"/>
        </w:rPr>
        <w:t xml:space="preserve">ership with other agencies, </w:t>
      </w:r>
      <w:r w:rsidRPr="00226ACA">
        <w:rPr>
          <w:rFonts w:asciiTheme="minorHAnsi" w:hAnsiTheme="minorHAnsi" w:cs="Arial"/>
        </w:rPr>
        <w:t>Streetlight</w:t>
      </w:r>
      <w:r w:rsidR="00226ACA">
        <w:rPr>
          <w:rFonts w:asciiTheme="minorHAnsi" w:hAnsiTheme="minorHAnsi" w:cs="Arial"/>
        </w:rPr>
        <w:t>UK</w:t>
      </w:r>
      <w:r w:rsidRPr="00226ACA">
        <w:rPr>
          <w:rFonts w:asciiTheme="minorHAnsi" w:hAnsiTheme="minorHAnsi" w:cs="Arial"/>
        </w:rPr>
        <w:t xml:space="preserve"> will seek a mutual commitment to Equal Opportunities.</w:t>
      </w:r>
    </w:p>
    <w:p w:rsidR="00E3293D" w:rsidRPr="00226ACA" w:rsidRDefault="003A4916" w:rsidP="000119DA">
      <w:pPr>
        <w:numPr>
          <w:ilvl w:val="1"/>
          <w:numId w:val="18"/>
        </w:numPr>
        <w:tabs>
          <w:tab w:val="clear" w:pos="1080"/>
          <w:tab w:val="num" w:pos="720"/>
        </w:tabs>
        <w:ind w:left="720"/>
        <w:rPr>
          <w:rFonts w:asciiTheme="minorHAnsi" w:hAnsiTheme="minorHAnsi" w:cs="Arial"/>
        </w:rPr>
      </w:pPr>
      <w:r>
        <w:rPr>
          <w:rFonts w:asciiTheme="minorHAnsi" w:hAnsiTheme="minorHAnsi" w:cs="Arial"/>
        </w:rPr>
        <w:t>StreetlightUK</w:t>
      </w:r>
      <w:r w:rsidR="00E3293D" w:rsidRPr="00226ACA">
        <w:rPr>
          <w:rFonts w:asciiTheme="minorHAnsi" w:hAnsiTheme="minorHAnsi" w:cs="Arial"/>
        </w:rPr>
        <w:t xml:space="preserve"> will seek to incorporate into its management structure the ideas and feedback from its employees, volunteers, clients and service users.</w:t>
      </w:r>
    </w:p>
    <w:p w:rsidR="00E3293D" w:rsidRPr="00226ACA" w:rsidRDefault="00E3293D" w:rsidP="000119DA">
      <w:pPr>
        <w:rPr>
          <w:rFonts w:asciiTheme="minorHAnsi" w:hAnsiTheme="minorHAnsi" w:cs="Arial"/>
        </w:rPr>
      </w:pPr>
    </w:p>
    <w:p w:rsidR="00E3293D" w:rsidRPr="0036064E" w:rsidRDefault="00E3293D" w:rsidP="000119DA">
      <w:pPr>
        <w:numPr>
          <w:ilvl w:val="0"/>
          <w:numId w:val="18"/>
        </w:numPr>
        <w:ind w:hanging="720"/>
        <w:rPr>
          <w:rFonts w:asciiTheme="minorHAnsi" w:hAnsiTheme="minorHAnsi" w:cs="Arial"/>
          <w:b/>
        </w:rPr>
      </w:pPr>
      <w:r w:rsidRPr="0036064E">
        <w:rPr>
          <w:rFonts w:asciiTheme="minorHAnsi" w:hAnsiTheme="minorHAnsi" w:cs="Arial"/>
          <w:b/>
        </w:rPr>
        <w:t>Christian aspects</w:t>
      </w:r>
    </w:p>
    <w:p w:rsidR="00E3293D" w:rsidRPr="00226ACA" w:rsidRDefault="00E3293D" w:rsidP="00C30503">
      <w:pPr>
        <w:rPr>
          <w:rFonts w:asciiTheme="minorHAnsi" w:hAnsiTheme="minorHAnsi" w:cs="Arial"/>
        </w:rPr>
      </w:pPr>
    </w:p>
    <w:p w:rsidR="00E3293D" w:rsidRPr="00226ACA" w:rsidRDefault="00E3293D" w:rsidP="00C30503">
      <w:pPr>
        <w:numPr>
          <w:ilvl w:val="1"/>
          <w:numId w:val="18"/>
        </w:numPr>
        <w:tabs>
          <w:tab w:val="clear" w:pos="1080"/>
          <w:tab w:val="num" w:pos="720"/>
        </w:tabs>
        <w:ind w:left="720"/>
        <w:rPr>
          <w:rFonts w:asciiTheme="minorHAnsi" w:hAnsiTheme="minorHAnsi" w:cs="Arial"/>
        </w:rPr>
      </w:pPr>
      <w:r w:rsidRPr="00226ACA">
        <w:rPr>
          <w:rFonts w:asciiTheme="minorHAnsi" w:hAnsiTheme="minorHAnsi" w:cs="Arial"/>
        </w:rPr>
        <w:t>Although we are a Christian based organisation we do not discriminate against persons seeking our help.  Our Christian values determine how we treat others: with respect, dignity, love and a non-judgmental attit</w:t>
      </w:r>
      <w:r w:rsidR="003A4916">
        <w:rPr>
          <w:rFonts w:asciiTheme="minorHAnsi" w:hAnsiTheme="minorHAnsi" w:cs="Arial"/>
        </w:rPr>
        <w:t>ude.  We are seeking to support</w:t>
      </w:r>
      <w:r w:rsidRPr="00226ACA">
        <w:rPr>
          <w:rFonts w:asciiTheme="minorHAnsi" w:hAnsiTheme="minorHAnsi" w:cs="Arial"/>
        </w:rPr>
        <w:t xml:space="preserve"> women and children out of a lifestyle of prostitution.  </w:t>
      </w:r>
    </w:p>
    <w:p w:rsidR="00E3293D" w:rsidRDefault="00E3293D" w:rsidP="00C30503">
      <w:pPr>
        <w:rPr>
          <w:rFonts w:asciiTheme="minorHAnsi" w:hAnsiTheme="minorHAnsi" w:cs="Arial"/>
        </w:rPr>
      </w:pPr>
    </w:p>
    <w:p w:rsidR="003A4916" w:rsidRPr="003A4916" w:rsidRDefault="003A4916" w:rsidP="003A4916">
      <w:pPr>
        <w:rPr>
          <w:rFonts w:ascii="Calibri" w:hAnsi="Calibri" w:cs="Arial"/>
        </w:rPr>
      </w:pPr>
      <w:r w:rsidRPr="003A4916">
        <w:rPr>
          <w:rFonts w:ascii="Calibri" w:hAnsi="Calibri" w:cs="Arial"/>
        </w:rPr>
        <w:t>This policy will be reviewed annually and updated if necessary.</w:t>
      </w:r>
    </w:p>
    <w:p w:rsidR="00E3293D" w:rsidRPr="00226ACA" w:rsidRDefault="00E3293D" w:rsidP="00C30503">
      <w:pPr>
        <w:rPr>
          <w:rFonts w:asciiTheme="minorHAnsi" w:hAnsiTheme="minorHAnsi" w:cs="Arial"/>
        </w:rPr>
      </w:pPr>
    </w:p>
    <w:p w:rsidR="00E3293D" w:rsidRPr="00226ACA" w:rsidRDefault="00E3293D" w:rsidP="00C30503">
      <w:pPr>
        <w:rPr>
          <w:rFonts w:asciiTheme="minorHAnsi" w:hAnsiTheme="minorHAnsi" w:cs="Arial"/>
        </w:rPr>
      </w:pPr>
    </w:p>
    <w:p w:rsidR="00E3293D" w:rsidRPr="00226ACA" w:rsidRDefault="00E3293D" w:rsidP="00C30503">
      <w:pPr>
        <w:rPr>
          <w:rFonts w:asciiTheme="minorHAnsi" w:hAnsiTheme="minorHAnsi" w:cs="Arial"/>
          <w:b/>
        </w:rPr>
      </w:pPr>
      <w:r w:rsidRPr="00226ACA">
        <w:rPr>
          <w:rFonts w:asciiTheme="minorHAnsi" w:hAnsiTheme="minorHAnsi" w:cs="Arial"/>
          <w:b/>
        </w:rPr>
        <w:t>For further information</w:t>
      </w:r>
    </w:p>
    <w:p w:rsidR="00E3293D" w:rsidRPr="00226ACA" w:rsidRDefault="00E3293D" w:rsidP="00C30503">
      <w:pPr>
        <w:rPr>
          <w:rFonts w:asciiTheme="minorHAnsi" w:hAnsiTheme="minorHAnsi" w:cs="Arial"/>
        </w:rPr>
      </w:pPr>
    </w:p>
    <w:p w:rsidR="00E3293D" w:rsidRPr="00226ACA" w:rsidRDefault="00E3293D" w:rsidP="00C30503">
      <w:pPr>
        <w:rPr>
          <w:rFonts w:asciiTheme="minorHAnsi" w:hAnsiTheme="minorHAnsi" w:cs="Arial"/>
        </w:rPr>
      </w:pPr>
      <w:r w:rsidRPr="00226ACA">
        <w:rPr>
          <w:rFonts w:asciiTheme="minorHAnsi" w:hAnsiTheme="minorHAnsi" w:cs="Arial"/>
        </w:rPr>
        <w:t>Equal Opportunities Commission</w:t>
      </w:r>
    </w:p>
    <w:p w:rsidR="00E3293D" w:rsidRPr="00226ACA" w:rsidRDefault="00E3293D" w:rsidP="00C30503">
      <w:pPr>
        <w:rPr>
          <w:rFonts w:asciiTheme="minorHAnsi" w:hAnsiTheme="minorHAnsi" w:cs="Arial"/>
        </w:rPr>
      </w:pPr>
    </w:p>
    <w:p w:rsidR="00E3293D" w:rsidRPr="00226ACA" w:rsidRDefault="00E3293D" w:rsidP="00C30503">
      <w:pPr>
        <w:rPr>
          <w:rFonts w:asciiTheme="minorHAnsi" w:hAnsiTheme="minorHAnsi" w:cs="Arial"/>
        </w:rPr>
      </w:pPr>
      <w:r w:rsidRPr="00226ACA">
        <w:rPr>
          <w:rFonts w:asciiTheme="minorHAnsi" w:hAnsiTheme="minorHAnsi" w:cs="Arial"/>
        </w:rPr>
        <w:t>Arndale House, Arndale Centre, Manchester M4 3EQ, England, Tel 0161 838 8312, Email info:eoc.org.uk</w:t>
      </w:r>
    </w:p>
    <w:p w:rsidR="00E3293D" w:rsidRPr="00226ACA" w:rsidRDefault="00E3293D" w:rsidP="00C30503">
      <w:pPr>
        <w:rPr>
          <w:rFonts w:asciiTheme="minorHAnsi" w:hAnsiTheme="minorHAnsi" w:cs="Arial"/>
        </w:rPr>
      </w:pPr>
      <w:r w:rsidRPr="00226ACA">
        <w:rPr>
          <w:rFonts w:asciiTheme="minorHAnsi" w:hAnsiTheme="minorHAnsi" w:cs="Arial"/>
        </w:rPr>
        <w:t>36 Broadway, London SW1H OBH, England, Tel 020 7222 2771, Email info:eoc.org.uk</w:t>
      </w:r>
    </w:p>
    <w:p w:rsidR="00E3293D" w:rsidRPr="00226ACA" w:rsidRDefault="00E3293D" w:rsidP="00C30503">
      <w:pPr>
        <w:rPr>
          <w:rFonts w:asciiTheme="minorHAnsi" w:hAnsiTheme="minorHAnsi" w:cs="Arial"/>
        </w:rPr>
      </w:pPr>
    </w:p>
    <w:p w:rsidR="00E3293D" w:rsidRPr="00226ACA" w:rsidRDefault="00E3293D" w:rsidP="00C30503">
      <w:pPr>
        <w:rPr>
          <w:rFonts w:asciiTheme="minorHAnsi" w:hAnsiTheme="minorHAnsi" w:cs="Arial"/>
        </w:rPr>
      </w:pPr>
      <w:r w:rsidRPr="00226ACA">
        <w:rPr>
          <w:rFonts w:asciiTheme="minorHAnsi" w:hAnsiTheme="minorHAnsi" w:cs="Arial"/>
        </w:rPr>
        <w:t xml:space="preserve">St Stephens House, 279 Bath Street, Glasgow G2 4JL, Scotland, Tel 0845 601 5901, Email </w:t>
      </w:r>
      <w:hyperlink r:id="rId8" w:history="1">
        <w:r w:rsidRPr="00226ACA">
          <w:rPr>
            <w:rStyle w:val="Hyperlink"/>
            <w:rFonts w:asciiTheme="minorHAnsi" w:hAnsiTheme="minorHAnsi" w:cs="Arial"/>
          </w:rPr>
          <w:t>Scotland@eoc.org.uk</w:t>
        </w:r>
      </w:hyperlink>
    </w:p>
    <w:p w:rsidR="00E3293D" w:rsidRPr="00226ACA" w:rsidRDefault="00E3293D" w:rsidP="00C30503">
      <w:pPr>
        <w:rPr>
          <w:rFonts w:asciiTheme="minorHAnsi" w:hAnsiTheme="minorHAnsi" w:cs="Arial"/>
        </w:rPr>
      </w:pPr>
    </w:p>
    <w:p w:rsidR="00E3293D" w:rsidRPr="00226ACA" w:rsidRDefault="00E3293D" w:rsidP="00C30503">
      <w:pPr>
        <w:rPr>
          <w:rFonts w:asciiTheme="minorHAnsi" w:hAnsiTheme="minorHAnsi" w:cs="Arial"/>
        </w:rPr>
      </w:pPr>
      <w:r w:rsidRPr="00226ACA">
        <w:rPr>
          <w:rFonts w:asciiTheme="minorHAnsi" w:hAnsiTheme="minorHAnsi" w:cs="Arial"/>
        </w:rPr>
        <w:t xml:space="preserve">Windsor House, Windsor Lane, Cardiff CF10 3GE, Wales, Tel 0845 601 5901, Email </w:t>
      </w:r>
      <w:hyperlink r:id="rId9" w:history="1">
        <w:r w:rsidRPr="00226ACA">
          <w:rPr>
            <w:rStyle w:val="Hyperlink"/>
            <w:rFonts w:asciiTheme="minorHAnsi" w:hAnsiTheme="minorHAnsi" w:cs="Arial"/>
          </w:rPr>
          <w:t>wales@eoc.org.uk</w:t>
        </w:r>
      </w:hyperlink>
      <w:r w:rsidRPr="00226ACA">
        <w:rPr>
          <w:rFonts w:asciiTheme="minorHAnsi" w:hAnsiTheme="minorHAnsi" w:cs="Arial"/>
        </w:rPr>
        <w:t xml:space="preserve">  Website </w:t>
      </w:r>
      <w:hyperlink r:id="rId10" w:history="1">
        <w:r w:rsidRPr="00226ACA">
          <w:rPr>
            <w:rStyle w:val="Hyperlink"/>
            <w:rFonts w:asciiTheme="minorHAnsi" w:hAnsiTheme="minorHAnsi" w:cs="Arial"/>
          </w:rPr>
          <w:t>www.eoc.org.uk</w:t>
        </w:r>
      </w:hyperlink>
    </w:p>
    <w:p w:rsidR="00E3293D" w:rsidRPr="00226ACA" w:rsidRDefault="00E3293D" w:rsidP="00C30503">
      <w:pPr>
        <w:rPr>
          <w:rFonts w:asciiTheme="minorHAnsi" w:hAnsiTheme="minorHAnsi" w:cs="Arial"/>
        </w:rPr>
      </w:pPr>
    </w:p>
    <w:p w:rsidR="00E3293D" w:rsidRPr="00226ACA" w:rsidRDefault="00E3293D" w:rsidP="00C30503">
      <w:pPr>
        <w:rPr>
          <w:rFonts w:asciiTheme="minorHAnsi" w:hAnsiTheme="minorHAnsi" w:cs="Arial"/>
        </w:rPr>
      </w:pPr>
    </w:p>
    <w:p w:rsidR="00E3293D" w:rsidRPr="00226ACA" w:rsidRDefault="00E3293D" w:rsidP="002B36C5">
      <w:pPr>
        <w:rPr>
          <w:rFonts w:asciiTheme="minorHAnsi" w:hAnsiTheme="minorHAnsi" w:cs="Arial"/>
        </w:rPr>
      </w:pPr>
    </w:p>
    <w:p w:rsidR="00E3293D" w:rsidRPr="006D1005" w:rsidRDefault="00E3293D" w:rsidP="00FA5BE9">
      <w:pPr>
        <w:rPr>
          <w:rFonts w:ascii="Calibri" w:hAnsi="Calibri" w:cs="Arial"/>
        </w:rPr>
      </w:pPr>
    </w:p>
    <w:p w:rsidR="00E3293D" w:rsidRPr="006D1005" w:rsidRDefault="00E3293D" w:rsidP="00BE5959">
      <w:pPr>
        <w:rPr>
          <w:rFonts w:ascii="Calibri" w:hAnsi="Calibri" w:cs="Arial"/>
        </w:rPr>
      </w:pPr>
    </w:p>
    <w:p w:rsidR="00E3293D" w:rsidRPr="006D1005" w:rsidRDefault="00E3293D" w:rsidP="00BE5959">
      <w:pPr>
        <w:rPr>
          <w:rFonts w:ascii="Calibri" w:hAnsi="Calibri" w:cs="Arial"/>
        </w:rPr>
      </w:pPr>
    </w:p>
    <w:p w:rsidR="00E3293D" w:rsidRPr="006D1005" w:rsidRDefault="00E3293D" w:rsidP="002577E5">
      <w:pPr>
        <w:rPr>
          <w:rFonts w:ascii="Calibri" w:hAnsi="Calibri" w:cs="Arial"/>
        </w:rPr>
      </w:pPr>
    </w:p>
    <w:p w:rsidR="00E3293D" w:rsidRPr="006D1005" w:rsidRDefault="00E3293D" w:rsidP="002577E5">
      <w:pPr>
        <w:rPr>
          <w:rFonts w:ascii="Calibri" w:hAnsi="Calibri" w:cs="Arial"/>
        </w:rPr>
      </w:pPr>
    </w:p>
    <w:p w:rsidR="00E3293D" w:rsidRPr="006D1005" w:rsidRDefault="00E3293D" w:rsidP="00BC2AB2">
      <w:pPr>
        <w:tabs>
          <w:tab w:val="left" w:pos="0"/>
        </w:tabs>
        <w:rPr>
          <w:rFonts w:ascii="Calibri" w:hAnsi="Calibri" w:cs="Arial"/>
        </w:rPr>
      </w:pPr>
    </w:p>
    <w:p w:rsidR="00E3293D" w:rsidRPr="006D1005" w:rsidRDefault="00E3293D" w:rsidP="00BC2AB2">
      <w:pPr>
        <w:tabs>
          <w:tab w:val="left" w:pos="0"/>
        </w:tabs>
        <w:rPr>
          <w:rFonts w:ascii="Calibri" w:hAnsi="Calibri" w:cs="Arial"/>
        </w:rPr>
      </w:pPr>
    </w:p>
    <w:p w:rsidR="00E3293D" w:rsidRPr="006D1005" w:rsidRDefault="00E3293D" w:rsidP="00876AB5">
      <w:pPr>
        <w:tabs>
          <w:tab w:val="left" w:pos="567"/>
        </w:tabs>
        <w:rPr>
          <w:rFonts w:ascii="Calibri" w:hAnsi="Calibri" w:cs="Arial"/>
        </w:rPr>
      </w:pPr>
    </w:p>
    <w:sectPr w:rsidR="00E3293D" w:rsidRPr="006D1005" w:rsidSect="003A4916">
      <w:footerReference w:type="default" r:id="rId11"/>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005" w:rsidRDefault="006D1005" w:rsidP="006D1005">
      <w:r>
        <w:separator/>
      </w:r>
    </w:p>
  </w:endnote>
  <w:endnote w:type="continuationSeparator" w:id="0">
    <w:p w:rsidR="006D1005" w:rsidRDefault="006D1005" w:rsidP="006D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005" w:rsidRPr="006D1005" w:rsidRDefault="006D1005">
    <w:pPr>
      <w:tabs>
        <w:tab w:val="center" w:pos="4550"/>
        <w:tab w:val="left" w:pos="5818"/>
      </w:tabs>
      <w:ind w:right="260"/>
      <w:jc w:val="right"/>
      <w:rPr>
        <w:rFonts w:ascii="Calibri" w:hAnsi="Calibri"/>
        <w:sz w:val="20"/>
        <w:szCs w:val="20"/>
      </w:rPr>
    </w:pPr>
    <w:r w:rsidRPr="006D1005">
      <w:rPr>
        <w:rFonts w:ascii="Calibri" w:hAnsi="Calibri"/>
        <w:spacing w:val="60"/>
        <w:sz w:val="20"/>
        <w:szCs w:val="20"/>
      </w:rPr>
      <w:t>Page</w:t>
    </w:r>
    <w:r w:rsidRPr="006D1005">
      <w:rPr>
        <w:rFonts w:ascii="Calibri" w:hAnsi="Calibri"/>
        <w:sz w:val="20"/>
        <w:szCs w:val="20"/>
      </w:rPr>
      <w:t xml:space="preserve"> </w:t>
    </w:r>
    <w:r w:rsidRPr="006D1005">
      <w:rPr>
        <w:rFonts w:ascii="Calibri" w:hAnsi="Calibri"/>
        <w:sz w:val="20"/>
        <w:szCs w:val="20"/>
      </w:rPr>
      <w:fldChar w:fldCharType="begin"/>
    </w:r>
    <w:r w:rsidRPr="006D1005">
      <w:rPr>
        <w:rFonts w:ascii="Calibri" w:hAnsi="Calibri"/>
        <w:sz w:val="20"/>
        <w:szCs w:val="20"/>
      </w:rPr>
      <w:instrText xml:space="preserve"> PAGE   \* MERGEFORMAT </w:instrText>
    </w:r>
    <w:r w:rsidRPr="006D1005">
      <w:rPr>
        <w:rFonts w:ascii="Calibri" w:hAnsi="Calibri"/>
        <w:sz w:val="20"/>
        <w:szCs w:val="20"/>
      </w:rPr>
      <w:fldChar w:fldCharType="separate"/>
    </w:r>
    <w:r w:rsidR="002A6C37">
      <w:rPr>
        <w:rFonts w:ascii="Calibri" w:hAnsi="Calibri"/>
        <w:noProof/>
        <w:sz w:val="20"/>
        <w:szCs w:val="20"/>
      </w:rPr>
      <w:t>2</w:t>
    </w:r>
    <w:r w:rsidRPr="006D1005">
      <w:rPr>
        <w:rFonts w:ascii="Calibri" w:hAnsi="Calibri"/>
        <w:sz w:val="20"/>
        <w:szCs w:val="20"/>
      </w:rPr>
      <w:fldChar w:fldCharType="end"/>
    </w:r>
    <w:r w:rsidRPr="006D1005">
      <w:rPr>
        <w:rFonts w:ascii="Calibri" w:hAnsi="Calibri"/>
        <w:sz w:val="20"/>
        <w:szCs w:val="20"/>
      </w:rPr>
      <w:t xml:space="preserve"> | </w:t>
    </w:r>
    <w:r w:rsidRPr="006D1005">
      <w:rPr>
        <w:rFonts w:ascii="Calibri" w:hAnsi="Calibri"/>
        <w:sz w:val="20"/>
        <w:szCs w:val="20"/>
      </w:rPr>
      <w:fldChar w:fldCharType="begin"/>
    </w:r>
    <w:r w:rsidRPr="006D1005">
      <w:rPr>
        <w:rFonts w:ascii="Calibri" w:hAnsi="Calibri"/>
        <w:sz w:val="20"/>
        <w:szCs w:val="20"/>
      </w:rPr>
      <w:instrText xml:space="preserve"> NUMPAGES  \* Arabic  \* MERGEFORMAT </w:instrText>
    </w:r>
    <w:r w:rsidRPr="006D1005">
      <w:rPr>
        <w:rFonts w:ascii="Calibri" w:hAnsi="Calibri"/>
        <w:sz w:val="20"/>
        <w:szCs w:val="20"/>
      </w:rPr>
      <w:fldChar w:fldCharType="separate"/>
    </w:r>
    <w:r w:rsidR="002A6C37">
      <w:rPr>
        <w:rFonts w:ascii="Calibri" w:hAnsi="Calibri"/>
        <w:noProof/>
        <w:sz w:val="20"/>
        <w:szCs w:val="20"/>
      </w:rPr>
      <w:t>2</w:t>
    </w:r>
    <w:r w:rsidRPr="006D1005">
      <w:rPr>
        <w:rFonts w:ascii="Calibri" w:hAnsi="Calibri"/>
        <w:sz w:val="20"/>
        <w:szCs w:val="20"/>
      </w:rPr>
      <w:fldChar w:fldCharType="end"/>
    </w:r>
  </w:p>
  <w:p w:rsidR="003A4916" w:rsidRDefault="006D1005">
    <w:pPr>
      <w:pStyle w:val="Footer"/>
      <w:rPr>
        <w:rFonts w:ascii="Calibri" w:hAnsi="Calibri"/>
        <w:sz w:val="20"/>
        <w:szCs w:val="20"/>
      </w:rPr>
    </w:pPr>
    <w:r w:rsidRPr="006D1005">
      <w:rPr>
        <w:rFonts w:ascii="Calibri" w:hAnsi="Calibri"/>
        <w:sz w:val="20"/>
        <w:szCs w:val="20"/>
      </w:rPr>
      <w:t>Equal</w:t>
    </w:r>
    <w:r w:rsidR="002A6C37">
      <w:rPr>
        <w:rFonts w:ascii="Calibri" w:hAnsi="Calibri"/>
        <w:sz w:val="20"/>
        <w:szCs w:val="20"/>
      </w:rPr>
      <w:t xml:space="preserve"> Opportunities Policy Jan 2017</w:t>
    </w:r>
    <w:r w:rsidR="003A4916">
      <w:rPr>
        <w:rFonts w:ascii="Calibri" w:hAnsi="Calibri"/>
        <w:sz w:val="20"/>
        <w:szCs w:val="20"/>
      </w:rPr>
      <w:t xml:space="preserve"> </w:t>
    </w:r>
    <w:r w:rsidR="003A4916">
      <w:rPr>
        <w:rFonts w:ascii="Calibri" w:hAnsi="Calibri"/>
        <w:sz w:val="20"/>
        <w:szCs w:val="20"/>
      </w:rPr>
      <w:tab/>
    </w:r>
  </w:p>
  <w:p w:rsidR="006D1005" w:rsidRPr="006D1005" w:rsidRDefault="002A6C37">
    <w:pPr>
      <w:pStyle w:val="Footer"/>
      <w:rPr>
        <w:rFonts w:ascii="Calibri" w:hAnsi="Calibri"/>
        <w:sz w:val="20"/>
        <w:szCs w:val="20"/>
      </w:rPr>
    </w:pPr>
    <w:r>
      <w:rPr>
        <w:rFonts w:ascii="Calibri" w:hAnsi="Calibri"/>
        <w:sz w:val="20"/>
        <w:szCs w:val="20"/>
      </w:rPr>
      <w:t>Next review date Jan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005" w:rsidRDefault="006D1005" w:rsidP="006D1005">
      <w:r>
        <w:separator/>
      </w:r>
    </w:p>
  </w:footnote>
  <w:footnote w:type="continuationSeparator" w:id="0">
    <w:p w:rsidR="006D1005" w:rsidRDefault="006D1005" w:rsidP="006D1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147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B85E8B"/>
    <w:multiLevelType w:val="hybridMultilevel"/>
    <w:tmpl w:val="7492A2E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CAE19FE"/>
    <w:multiLevelType w:val="hybridMultilevel"/>
    <w:tmpl w:val="95A42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330E0"/>
    <w:multiLevelType w:val="hybridMultilevel"/>
    <w:tmpl w:val="9440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B6F4F"/>
    <w:multiLevelType w:val="hybridMultilevel"/>
    <w:tmpl w:val="43EAF0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83B0D"/>
    <w:multiLevelType w:val="multilevel"/>
    <w:tmpl w:val="EE0CC82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15:restartNumberingAfterBreak="0">
    <w:nsid w:val="31C21D30"/>
    <w:multiLevelType w:val="hybridMultilevel"/>
    <w:tmpl w:val="D3FE3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F21C66"/>
    <w:multiLevelType w:val="hybridMultilevel"/>
    <w:tmpl w:val="26BEC75C"/>
    <w:lvl w:ilvl="0" w:tplc="4C469AB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383339E"/>
    <w:multiLevelType w:val="multilevel"/>
    <w:tmpl w:val="0809001F"/>
    <w:numStyleLink w:val="111111"/>
  </w:abstractNum>
  <w:abstractNum w:abstractNumId="9" w15:restartNumberingAfterBreak="0">
    <w:nsid w:val="45F6342D"/>
    <w:multiLevelType w:val="hybridMultilevel"/>
    <w:tmpl w:val="72965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35330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F0F2BC1"/>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501F08F8"/>
    <w:multiLevelType w:val="hybridMultilevel"/>
    <w:tmpl w:val="B6C8CB24"/>
    <w:lvl w:ilvl="0" w:tplc="9BA4866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5E3061"/>
    <w:multiLevelType w:val="multilevel"/>
    <w:tmpl w:val="0809001F"/>
    <w:numStyleLink w:val="111111"/>
  </w:abstractNum>
  <w:abstractNum w:abstractNumId="14" w15:restartNumberingAfterBreak="0">
    <w:nsid w:val="5D833C8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66E4C43"/>
    <w:multiLevelType w:val="hybridMultilevel"/>
    <w:tmpl w:val="4B962D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7D8237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768D59F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799D4B21"/>
    <w:multiLevelType w:val="hybridMultilevel"/>
    <w:tmpl w:val="C58C37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3C5633"/>
    <w:multiLevelType w:val="hybridMultilevel"/>
    <w:tmpl w:val="A454D834"/>
    <w:lvl w:ilvl="0" w:tplc="0F9C337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7F5357EE"/>
    <w:multiLevelType w:val="hybridMultilevel"/>
    <w:tmpl w:val="1722F3C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20"/>
  </w:num>
  <w:num w:numId="4">
    <w:abstractNumId w:val="1"/>
  </w:num>
  <w:num w:numId="5">
    <w:abstractNumId w:val="11"/>
  </w:num>
  <w:num w:numId="6">
    <w:abstractNumId w:val="8"/>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tabs>
            <w:tab w:val="num" w:pos="1224"/>
          </w:tabs>
          <w:ind w:left="1224" w:hanging="504"/>
        </w:pPr>
        <w:rPr>
          <w:rFonts w:cs="Times New Roman"/>
        </w:rPr>
      </w:lvl>
    </w:lvlOverride>
  </w:num>
  <w:num w:numId="7">
    <w:abstractNumId w:val="14"/>
  </w:num>
  <w:num w:numId="8">
    <w:abstractNumId w:val="13"/>
  </w:num>
  <w:num w:numId="9">
    <w:abstractNumId w:val="3"/>
  </w:num>
  <w:num w:numId="10">
    <w:abstractNumId w:val="17"/>
  </w:num>
  <w:num w:numId="11">
    <w:abstractNumId w:val="10"/>
  </w:num>
  <w:num w:numId="12">
    <w:abstractNumId w:val="16"/>
  </w:num>
  <w:num w:numId="13">
    <w:abstractNumId w:val="2"/>
  </w:num>
  <w:num w:numId="14">
    <w:abstractNumId w:val="12"/>
  </w:num>
  <w:num w:numId="15">
    <w:abstractNumId w:val="18"/>
  </w:num>
  <w:num w:numId="16">
    <w:abstractNumId w:val="7"/>
  </w:num>
  <w:num w:numId="17">
    <w:abstractNumId w:val="15"/>
  </w:num>
  <w:num w:numId="18">
    <w:abstractNumId w:val="5"/>
  </w:num>
  <w:num w:numId="19">
    <w:abstractNumId w:val="19"/>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149"/>
    <w:rsid w:val="000119DA"/>
    <w:rsid w:val="00051E62"/>
    <w:rsid w:val="000A1594"/>
    <w:rsid w:val="000A4190"/>
    <w:rsid w:val="000C53CB"/>
    <w:rsid w:val="00155C05"/>
    <w:rsid w:val="001B27B7"/>
    <w:rsid w:val="0020077B"/>
    <w:rsid w:val="00226ACA"/>
    <w:rsid w:val="00235CC3"/>
    <w:rsid w:val="002577E5"/>
    <w:rsid w:val="002A6C37"/>
    <w:rsid w:val="002B36C5"/>
    <w:rsid w:val="0036064E"/>
    <w:rsid w:val="00376DFA"/>
    <w:rsid w:val="00390B3F"/>
    <w:rsid w:val="003A3D1F"/>
    <w:rsid w:val="003A4916"/>
    <w:rsid w:val="003D3BA3"/>
    <w:rsid w:val="003F548F"/>
    <w:rsid w:val="00404149"/>
    <w:rsid w:val="004C53AE"/>
    <w:rsid w:val="00570710"/>
    <w:rsid w:val="00581A2D"/>
    <w:rsid w:val="0066123E"/>
    <w:rsid w:val="006C6811"/>
    <w:rsid w:val="006D1005"/>
    <w:rsid w:val="006F1C76"/>
    <w:rsid w:val="00716E91"/>
    <w:rsid w:val="00733D08"/>
    <w:rsid w:val="00773915"/>
    <w:rsid w:val="00795F34"/>
    <w:rsid w:val="00796A69"/>
    <w:rsid w:val="007C4934"/>
    <w:rsid w:val="00876AB5"/>
    <w:rsid w:val="008D07AE"/>
    <w:rsid w:val="00912614"/>
    <w:rsid w:val="009504E5"/>
    <w:rsid w:val="00991E74"/>
    <w:rsid w:val="00995595"/>
    <w:rsid w:val="00A27B96"/>
    <w:rsid w:val="00A50098"/>
    <w:rsid w:val="00A82272"/>
    <w:rsid w:val="00B21F7F"/>
    <w:rsid w:val="00BC2AB2"/>
    <w:rsid w:val="00BE0BA4"/>
    <w:rsid w:val="00BE5959"/>
    <w:rsid w:val="00C2421B"/>
    <w:rsid w:val="00C30503"/>
    <w:rsid w:val="00C511D6"/>
    <w:rsid w:val="00C60F0D"/>
    <w:rsid w:val="00CB1D93"/>
    <w:rsid w:val="00D159D2"/>
    <w:rsid w:val="00D50A36"/>
    <w:rsid w:val="00D611FD"/>
    <w:rsid w:val="00D66B23"/>
    <w:rsid w:val="00D75834"/>
    <w:rsid w:val="00DE63DD"/>
    <w:rsid w:val="00E3293D"/>
    <w:rsid w:val="00ED7192"/>
    <w:rsid w:val="00F251A9"/>
    <w:rsid w:val="00F84A81"/>
    <w:rsid w:val="00FA5BE9"/>
    <w:rsid w:val="00FE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26219EE-B463-4D79-ACFB-516273A9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1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1594"/>
    <w:rPr>
      <w:rFonts w:cs="Times New Roman"/>
      <w:color w:val="0000FF"/>
      <w:u w:val="single"/>
    </w:rPr>
  </w:style>
  <w:style w:type="paragraph" w:styleId="ListParagraph">
    <w:name w:val="List Paragraph"/>
    <w:basedOn w:val="Normal"/>
    <w:uiPriority w:val="99"/>
    <w:qFormat/>
    <w:rsid w:val="00876AB5"/>
    <w:pPr>
      <w:ind w:left="720"/>
      <w:contextualSpacing/>
    </w:pPr>
  </w:style>
  <w:style w:type="numbering" w:styleId="111111">
    <w:name w:val="Outline List 2"/>
    <w:basedOn w:val="NoList"/>
    <w:uiPriority w:val="99"/>
    <w:semiHidden/>
    <w:unhideWhenUsed/>
    <w:rsid w:val="00AA2974"/>
    <w:pPr>
      <w:numPr>
        <w:numId w:val="5"/>
      </w:numPr>
    </w:pPr>
  </w:style>
  <w:style w:type="paragraph" w:styleId="Header">
    <w:name w:val="header"/>
    <w:basedOn w:val="Normal"/>
    <w:link w:val="HeaderChar"/>
    <w:uiPriority w:val="99"/>
    <w:unhideWhenUsed/>
    <w:rsid w:val="006D1005"/>
    <w:pPr>
      <w:tabs>
        <w:tab w:val="center" w:pos="4513"/>
        <w:tab w:val="right" w:pos="9026"/>
      </w:tabs>
    </w:pPr>
  </w:style>
  <w:style w:type="character" w:customStyle="1" w:styleId="HeaderChar">
    <w:name w:val="Header Char"/>
    <w:link w:val="Header"/>
    <w:uiPriority w:val="99"/>
    <w:rsid w:val="006D1005"/>
    <w:rPr>
      <w:sz w:val="24"/>
      <w:szCs w:val="24"/>
      <w:lang w:val="en-GB" w:eastAsia="en-GB"/>
    </w:rPr>
  </w:style>
  <w:style w:type="paragraph" w:styleId="Footer">
    <w:name w:val="footer"/>
    <w:basedOn w:val="Normal"/>
    <w:link w:val="FooterChar"/>
    <w:uiPriority w:val="99"/>
    <w:unhideWhenUsed/>
    <w:rsid w:val="006D1005"/>
    <w:pPr>
      <w:tabs>
        <w:tab w:val="center" w:pos="4513"/>
        <w:tab w:val="right" w:pos="9026"/>
      </w:tabs>
    </w:pPr>
  </w:style>
  <w:style w:type="character" w:customStyle="1" w:styleId="FooterChar">
    <w:name w:val="Footer Char"/>
    <w:link w:val="Footer"/>
    <w:uiPriority w:val="99"/>
    <w:rsid w:val="006D1005"/>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land@eo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oc.org.uk" TargetMode="External"/><Relationship Id="rId4" Type="http://schemas.openxmlformats.org/officeDocument/2006/relationships/webSettings" Target="webSettings.xml"/><Relationship Id="rId9" Type="http://schemas.openxmlformats.org/officeDocument/2006/relationships/hyperlink" Target="mailto:wales@eo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Streetlight</vt:lpstr>
    </vt:vector>
  </TitlesOfParts>
  <Company>Kingdom Faith</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Streetlight</dc:title>
  <dc:subject/>
  <dc:creator>admin.streetlight</dc:creator>
  <cp:keywords/>
  <dc:description/>
  <cp:lastModifiedBy>Helena Croft</cp:lastModifiedBy>
  <cp:revision>9</cp:revision>
  <dcterms:created xsi:type="dcterms:W3CDTF">2011-10-11T09:30:00Z</dcterms:created>
  <dcterms:modified xsi:type="dcterms:W3CDTF">2017-01-23T10:41:00Z</dcterms:modified>
</cp:coreProperties>
</file>